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99DE" w14:textId="1858529C" w:rsidR="00B34FD8" w:rsidRPr="00B34FD8" w:rsidRDefault="00B34FD8" w:rsidP="00B34FD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Катего</w:t>
      </w:r>
      <w:proofErr w:type="spellStart"/>
      <w:r w:rsidR="00C16A94">
        <w:rPr>
          <w:rFonts w:ascii="Arial" w:hAnsi="Arial" w:cs="Arial"/>
          <w:b/>
          <w:sz w:val="28"/>
          <w:szCs w:val="28"/>
        </w:rPr>
        <w:t>р</w:t>
      </w:r>
      <w:r w:rsidRPr="00B34FD8">
        <w:rPr>
          <w:rFonts w:ascii="Arial" w:hAnsi="Arial" w:cs="Arial"/>
          <w:b/>
          <w:sz w:val="28"/>
          <w:szCs w:val="28"/>
        </w:rPr>
        <w:t>ії</w:t>
      </w:r>
      <w:proofErr w:type="spellEnd"/>
      <w:r w:rsidRPr="00B34FD8">
        <w:rPr>
          <w:rFonts w:ascii="Arial" w:hAnsi="Arial" w:cs="Arial"/>
          <w:b/>
          <w:sz w:val="28"/>
          <w:szCs w:val="28"/>
        </w:rPr>
        <w:t xml:space="preserve"> с</w:t>
      </w:r>
      <w:r>
        <w:rPr>
          <w:rFonts w:ascii="Arial" w:hAnsi="Arial" w:cs="Arial"/>
          <w:b/>
          <w:sz w:val="28"/>
          <w:szCs w:val="28"/>
          <w:lang w:val="uk-UA"/>
        </w:rPr>
        <w:t>кладності</w:t>
      </w:r>
      <w:r w:rsidRPr="00B34F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серцево-судинних захворювань</w:t>
      </w:r>
    </w:p>
    <w:p w14:paraId="66AFE614" w14:textId="77777777" w:rsidR="000A44E5" w:rsidRPr="00D74D9A" w:rsidRDefault="000A44E5" w:rsidP="000A44E5">
      <w:pPr>
        <w:jc w:val="center"/>
        <w:rPr>
          <w:rFonts w:ascii="Arial" w:hAnsi="Arial" w:cs="Arial"/>
          <w:b/>
          <w:sz w:val="28"/>
          <w:szCs w:val="28"/>
        </w:rPr>
      </w:pPr>
    </w:p>
    <w:p w14:paraId="642B435D" w14:textId="603DEABC" w:rsidR="000A44E5" w:rsidRPr="000737A1" w:rsidRDefault="000A44E5" w:rsidP="000A44E5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0737A1">
        <w:rPr>
          <w:rFonts w:ascii="Arial" w:hAnsi="Arial" w:cs="Arial"/>
          <w:b/>
          <w:sz w:val="28"/>
          <w:szCs w:val="28"/>
          <w:lang w:val="uk-UA"/>
        </w:rPr>
        <w:t>Пропонується для обговорення на Х</w:t>
      </w:r>
      <w:r w:rsidR="00B34FD8">
        <w:rPr>
          <w:rFonts w:ascii="Arial" w:hAnsi="Arial" w:cs="Arial"/>
          <w:b/>
          <w:sz w:val="28"/>
          <w:szCs w:val="28"/>
          <w:lang w:val="uk-UA"/>
        </w:rPr>
        <w:t xml:space="preserve">ІХ конгресі кардіологів України </w:t>
      </w:r>
      <w:r w:rsidRPr="000737A1">
        <w:rPr>
          <w:rFonts w:ascii="Arial" w:hAnsi="Arial" w:cs="Arial"/>
          <w:b/>
          <w:sz w:val="28"/>
          <w:szCs w:val="28"/>
          <w:lang w:val="uk-UA"/>
        </w:rPr>
        <w:t>(Київ, 2018)</w:t>
      </w:r>
    </w:p>
    <w:p w14:paraId="0299BF9A" w14:textId="77777777" w:rsidR="00F6732F" w:rsidRPr="00B34FD8" w:rsidRDefault="00F6732F" w:rsidP="000737A1">
      <w:pPr>
        <w:rPr>
          <w:rFonts w:ascii="Arial" w:hAnsi="Arial" w:cs="Arial"/>
          <w:color w:val="00B050"/>
          <w:sz w:val="28"/>
          <w:szCs w:val="28"/>
          <w:lang w:val="uk-U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2409"/>
        <w:gridCol w:w="3403"/>
      </w:tblGrid>
      <w:tr w:rsidR="00880192" w:rsidRPr="00102966" w14:paraId="3A4B8AAE" w14:textId="77777777" w:rsidTr="00A931B0">
        <w:tc>
          <w:tcPr>
            <w:tcW w:w="4537" w:type="dxa"/>
          </w:tcPr>
          <w:p w14:paraId="36355662" w14:textId="0D4261AC" w:rsidR="00B12A76" w:rsidRPr="00102966" w:rsidRDefault="001039A1" w:rsidP="000737A1">
            <w:pPr>
              <w:rPr>
                <w:rFonts w:ascii="Arial" w:hAnsi="Arial" w:cs="Arial"/>
                <w:b/>
              </w:rPr>
            </w:pPr>
            <w:bookmarkStart w:id="0" w:name="OLE_LINK3"/>
            <w:proofErr w:type="spellStart"/>
            <w:r w:rsidRPr="00102966">
              <w:rPr>
                <w:rFonts w:ascii="Arial" w:hAnsi="Arial" w:cs="Arial"/>
                <w:b/>
              </w:rPr>
              <w:t>Категоії</w:t>
            </w:r>
            <w:proofErr w:type="spellEnd"/>
            <w:r w:rsidRPr="001029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b/>
              </w:rPr>
              <w:t>складності</w:t>
            </w:r>
            <w:proofErr w:type="spellEnd"/>
            <w:r w:rsidRPr="001029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b/>
              </w:rPr>
              <w:t>серцево-судинних</w:t>
            </w:r>
            <w:proofErr w:type="spellEnd"/>
            <w:r w:rsidRPr="001029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b/>
              </w:rPr>
              <w:t>захворювань</w:t>
            </w:r>
            <w:proofErr w:type="spellEnd"/>
          </w:p>
        </w:tc>
        <w:tc>
          <w:tcPr>
            <w:tcW w:w="2409" w:type="dxa"/>
          </w:tcPr>
          <w:p w14:paraId="373FB383" w14:textId="404D1758" w:rsidR="00B12A76" w:rsidRPr="00102966" w:rsidRDefault="001039A1" w:rsidP="001039A1">
            <w:pPr>
              <w:rPr>
                <w:rFonts w:ascii="Arial" w:hAnsi="Arial" w:cs="Arial"/>
                <w:b/>
              </w:rPr>
            </w:pPr>
            <w:r w:rsidRPr="00102966">
              <w:rPr>
                <w:rFonts w:ascii="Arial" w:hAnsi="Arial" w:cs="Arial"/>
                <w:b/>
                <w:lang w:val="uk-UA"/>
              </w:rPr>
              <w:t>Р</w:t>
            </w:r>
            <w:proofErr w:type="spellStart"/>
            <w:r w:rsidRPr="00102966">
              <w:rPr>
                <w:rFonts w:ascii="Arial" w:hAnsi="Arial" w:cs="Arial"/>
                <w:b/>
              </w:rPr>
              <w:t>ів</w:t>
            </w:r>
            <w:proofErr w:type="spellEnd"/>
            <w:r w:rsidRPr="00102966">
              <w:rPr>
                <w:rFonts w:ascii="Arial" w:hAnsi="Arial" w:cs="Arial"/>
                <w:b/>
                <w:lang w:val="uk-UA"/>
              </w:rPr>
              <w:t>е</w:t>
            </w:r>
            <w:r w:rsidRPr="00102966">
              <w:rPr>
                <w:rFonts w:ascii="Arial" w:hAnsi="Arial" w:cs="Arial"/>
                <w:b/>
              </w:rPr>
              <w:t>н</w:t>
            </w:r>
            <w:r w:rsidRPr="00102966">
              <w:rPr>
                <w:rFonts w:ascii="Arial" w:hAnsi="Arial" w:cs="Arial"/>
                <w:b/>
                <w:lang w:val="uk-UA"/>
              </w:rPr>
              <w:t>ь</w:t>
            </w:r>
            <w:r w:rsidRPr="001029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b/>
              </w:rPr>
              <w:t>надання</w:t>
            </w:r>
            <w:proofErr w:type="spellEnd"/>
            <w:r w:rsidRPr="001029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b/>
              </w:rPr>
              <w:t>медичної</w:t>
            </w:r>
            <w:proofErr w:type="spellEnd"/>
            <w:r w:rsidRPr="0010296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b/>
              </w:rPr>
              <w:t>допомоги</w:t>
            </w:r>
            <w:proofErr w:type="spellEnd"/>
          </w:p>
        </w:tc>
        <w:tc>
          <w:tcPr>
            <w:tcW w:w="3403" w:type="dxa"/>
          </w:tcPr>
          <w:p w14:paraId="21D66E20" w14:textId="2DE66B20" w:rsidR="00B12A76" w:rsidRPr="00102966" w:rsidRDefault="00BF17E0" w:rsidP="000737A1">
            <w:pPr>
              <w:rPr>
                <w:rFonts w:ascii="Arial" w:hAnsi="Arial" w:cs="Arial"/>
                <w:b/>
                <w:lang w:val="uk-UA"/>
              </w:rPr>
            </w:pPr>
            <w:r w:rsidRPr="00102966">
              <w:rPr>
                <w:rFonts w:ascii="Arial" w:hAnsi="Arial" w:cs="Arial"/>
                <w:b/>
                <w:lang w:val="uk-UA"/>
              </w:rPr>
              <w:t>Примітки</w:t>
            </w:r>
          </w:p>
        </w:tc>
      </w:tr>
      <w:tr w:rsidR="00880192" w:rsidRPr="00880192" w14:paraId="52342505" w14:textId="77777777" w:rsidTr="00A931B0">
        <w:tc>
          <w:tcPr>
            <w:tcW w:w="4537" w:type="dxa"/>
          </w:tcPr>
          <w:p w14:paraId="7F1412DE" w14:textId="0F09FA99" w:rsidR="00B12A76" w:rsidRPr="00102966" w:rsidRDefault="00F6732F" w:rsidP="00DE2B5F">
            <w:pPr>
              <w:rPr>
                <w:rFonts w:ascii="Arial" w:hAnsi="Arial" w:cs="Arial"/>
                <w:lang w:val="uk-UA"/>
              </w:rPr>
            </w:pPr>
            <w:r w:rsidRPr="00102966">
              <w:rPr>
                <w:rFonts w:ascii="Arial" w:hAnsi="Arial" w:cs="Arial"/>
                <w:b/>
                <w:lang w:val="uk-UA"/>
              </w:rPr>
              <w:t xml:space="preserve">1 </w:t>
            </w:r>
            <w:r w:rsidRPr="00102966">
              <w:rPr>
                <w:rFonts w:ascii="Arial" w:hAnsi="Arial" w:cs="Arial"/>
                <w:b/>
                <w:color w:val="000000" w:themeColor="text1"/>
                <w:lang w:val="uk-UA"/>
              </w:rPr>
              <w:t>категорія</w:t>
            </w:r>
            <w:r w:rsidR="00245C40" w:rsidRPr="00102966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–</w:t>
            </w:r>
            <w:r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 стани</w:t>
            </w:r>
            <w:r w:rsidR="00245C40" w:rsidRPr="00102966">
              <w:rPr>
                <w:rFonts w:ascii="Arial" w:hAnsi="Arial" w:cs="Arial"/>
                <w:color w:val="000000" w:themeColor="text1"/>
                <w:lang w:val="uk-UA"/>
              </w:rPr>
              <w:t>/захворювання з безс</w:t>
            </w:r>
            <w:r w:rsidR="00065EB5">
              <w:rPr>
                <w:rFonts w:ascii="Arial" w:hAnsi="Arial" w:cs="Arial"/>
                <w:color w:val="000000" w:themeColor="text1"/>
                <w:lang w:val="uk-UA"/>
              </w:rPr>
              <w:t>имптомним</w:t>
            </w:r>
            <w:r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 перебігом</w:t>
            </w:r>
            <w:r w:rsidR="00245C40" w:rsidRPr="00102966">
              <w:rPr>
                <w:rFonts w:ascii="Arial" w:hAnsi="Arial" w:cs="Arial"/>
                <w:color w:val="000000" w:themeColor="text1"/>
                <w:lang w:val="uk-UA"/>
              </w:rPr>
              <w:t>, або захворювання з</w:t>
            </w:r>
            <w:bookmarkStart w:id="1" w:name="_GoBack"/>
            <w:bookmarkEnd w:id="1"/>
            <w:r w:rsidR="00245C40"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 клінічними симптомами, які потребують мінімальних діагностичних в</w:t>
            </w:r>
            <w:r w:rsidR="00DE2B5F">
              <w:rPr>
                <w:rFonts w:ascii="Arial" w:hAnsi="Arial" w:cs="Arial"/>
                <w:color w:val="000000" w:themeColor="text1"/>
                <w:lang w:val="uk-UA"/>
              </w:rPr>
              <w:t>тручань, або лише спостереження</w:t>
            </w:r>
          </w:p>
        </w:tc>
        <w:tc>
          <w:tcPr>
            <w:tcW w:w="2409" w:type="dxa"/>
          </w:tcPr>
          <w:p w14:paraId="4024D0CD" w14:textId="78EF434D" w:rsidR="00245C40" w:rsidRPr="00102966" w:rsidRDefault="001F2249" w:rsidP="00245C40">
            <w:pPr>
              <w:rPr>
                <w:rFonts w:ascii="Arial" w:eastAsia="Times New Roman" w:hAnsi="Arial" w:cs="Arial"/>
              </w:rPr>
            </w:pPr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ервинн</w:t>
            </w:r>
            <w:proofErr w:type="spellEnd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  <w:lang w:val="uk-UA"/>
              </w:rPr>
              <w:t>а</w:t>
            </w:r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медична</w:t>
            </w:r>
            <w:proofErr w:type="spellEnd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допомога</w:t>
            </w:r>
            <w:proofErr w:type="spellEnd"/>
          </w:p>
          <w:p w14:paraId="5F6B0F94" w14:textId="77777777" w:rsidR="00B12A76" w:rsidRPr="00102966" w:rsidRDefault="00B12A76" w:rsidP="000737A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03" w:type="dxa"/>
          </w:tcPr>
          <w:p w14:paraId="29418911" w14:textId="3259FFC7" w:rsidR="00B12A76" w:rsidRPr="00065EB5" w:rsidRDefault="00065EB5" w:rsidP="000737A1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Не потребує госпітального рівня медичної допомоги</w:t>
            </w:r>
          </w:p>
        </w:tc>
      </w:tr>
      <w:tr w:rsidR="00880192" w:rsidRPr="00102966" w14:paraId="6A76BB71" w14:textId="77777777" w:rsidTr="00A931B0">
        <w:tc>
          <w:tcPr>
            <w:tcW w:w="4537" w:type="dxa"/>
          </w:tcPr>
          <w:p w14:paraId="357D1479" w14:textId="4431EA21" w:rsidR="00B12A76" w:rsidRPr="00102966" w:rsidRDefault="00587CAE" w:rsidP="00EE695F">
            <w:pPr>
              <w:rPr>
                <w:rFonts w:ascii="Arial" w:hAnsi="Arial" w:cs="Arial"/>
              </w:rPr>
            </w:pPr>
            <w:r w:rsidRPr="00102966">
              <w:rPr>
                <w:rFonts w:ascii="Arial" w:hAnsi="Arial" w:cs="Arial"/>
                <w:b/>
                <w:color w:val="000000" w:themeColor="text1"/>
                <w:lang w:val="uk-UA"/>
              </w:rPr>
              <w:t>2 категорія</w:t>
            </w:r>
            <w:r w:rsidR="00245C40" w:rsidRPr="00102966">
              <w:rPr>
                <w:rFonts w:ascii="Arial" w:hAnsi="Arial" w:cs="Arial"/>
                <w:b/>
                <w:color w:val="000000" w:themeColor="text1"/>
                <w:lang w:val="uk-UA"/>
              </w:rPr>
              <w:t xml:space="preserve"> –</w:t>
            </w:r>
            <w:r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 стани</w:t>
            </w:r>
            <w:r w:rsidR="00245C40" w:rsidRPr="00102966">
              <w:rPr>
                <w:rFonts w:ascii="Arial" w:hAnsi="Arial" w:cs="Arial"/>
                <w:color w:val="000000" w:themeColor="text1"/>
                <w:lang w:val="uk-UA"/>
              </w:rPr>
              <w:t>/захворювання з симптомним перебігом, що потребують фармакологічної корекції без</w:t>
            </w:r>
            <w:r w:rsidR="00A85212">
              <w:rPr>
                <w:rFonts w:ascii="Arial" w:hAnsi="Arial" w:cs="Arial"/>
                <w:color w:val="000000" w:themeColor="text1"/>
                <w:lang w:val="uk-UA"/>
              </w:rPr>
              <w:t xml:space="preserve"> інвазивних</w:t>
            </w:r>
            <w:r w:rsidR="00245C40"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 втручань та/або мінімальних втручань</w:t>
            </w:r>
          </w:p>
        </w:tc>
        <w:tc>
          <w:tcPr>
            <w:tcW w:w="2409" w:type="dxa"/>
          </w:tcPr>
          <w:p w14:paraId="1A872FC4" w14:textId="2B1A408D" w:rsidR="00B12A76" w:rsidRPr="00102966" w:rsidRDefault="001F2249" w:rsidP="000737A1">
            <w:pPr>
              <w:rPr>
                <w:rFonts w:ascii="Arial" w:hAnsi="Arial" w:cs="Arial"/>
              </w:rPr>
            </w:pPr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торинна</w:t>
            </w:r>
            <w:proofErr w:type="spellEnd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спеціалізована</w:t>
            </w:r>
            <w:proofErr w:type="spellEnd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) </w:t>
            </w:r>
            <w:proofErr w:type="spellStart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медична</w:t>
            </w:r>
            <w:proofErr w:type="spellEnd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45C40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допомога</w:t>
            </w:r>
            <w:proofErr w:type="spellEnd"/>
          </w:p>
        </w:tc>
        <w:tc>
          <w:tcPr>
            <w:tcW w:w="3403" w:type="dxa"/>
          </w:tcPr>
          <w:p w14:paraId="4F402275" w14:textId="7AB8F895" w:rsidR="00B12A76" w:rsidRPr="00102966" w:rsidRDefault="00000118" w:rsidP="00BF17E0">
            <w:pPr>
              <w:rPr>
                <w:rFonts w:ascii="Arial" w:hAnsi="Arial" w:cs="Arial"/>
              </w:rPr>
            </w:pPr>
            <w:r w:rsidRPr="00102966">
              <w:rPr>
                <w:rFonts w:ascii="Arial" w:hAnsi="Arial" w:cs="Arial"/>
                <w:lang w:val="uk-UA"/>
              </w:rPr>
              <w:t>Н</w:t>
            </w:r>
            <w:r w:rsidR="00BF17E0" w:rsidRPr="00102966">
              <w:rPr>
                <w:rFonts w:ascii="Arial" w:hAnsi="Arial" w:cs="Arial"/>
              </w:rPr>
              <w:t xml:space="preserve">е </w:t>
            </w:r>
            <w:proofErr w:type="spellStart"/>
            <w:r w:rsidR="00BF17E0" w:rsidRPr="00102966">
              <w:rPr>
                <w:rFonts w:ascii="Arial" w:hAnsi="Arial" w:cs="Arial"/>
              </w:rPr>
              <w:t>включа</w:t>
            </w:r>
            <w:proofErr w:type="spellEnd"/>
            <w:r w:rsidR="00BF17E0" w:rsidRPr="00102966">
              <w:rPr>
                <w:rFonts w:ascii="Arial" w:hAnsi="Arial" w:cs="Arial"/>
                <w:lang w:val="uk-UA"/>
              </w:rPr>
              <w:t>є</w:t>
            </w:r>
            <w:r w:rsidR="00BF17E0" w:rsidRPr="00102966">
              <w:rPr>
                <w:rFonts w:ascii="Arial" w:hAnsi="Arial" w:cs="Arial"/>
              </w:rPr>
              <w:t xml:space="preserve"> </w:t>
            </w:r>
            <w:r w:rsidR="00BF17E0" w:rsidRPr="00102966">
              <w:rPr>
                <w:rFonts w:ascii="Arial" w:hAnsi="Arial" w:cs="Arial"/>
                <w:lang w:val="uk-UA"/>
              </w:rPr>
              <w:t>в</w:t>
            </w:r>
            <w:proofErr w:type="spellStart"/>
            <w:r w:rsidR="00BF17E0" w:rsidRPr="00102966">
              <w:rPr>
                <w:rFonts w:ascii="Arial" w:hAnsi="Arial" w:cs="Arial"/>
              </w:rPr>
              <w:t>нутрішньо</w:t>
            </w:r>
            <w:proofErr w:type="spellEnd"/>
            <w:r w:rsidR="00BF17E0" w:rsidRPr="00102966">
              <w:rPr>
                <w:rFonts w:ascii="Arial" w:hAnsi="Arial" w:cs="Arial"/>
                <w:lang w:val="uk-UA"/>
              </w:rPr>
              <w:t>-</w:t>
            </w:r>
            <w:r w:rsidR="00BF17E0" w:rsidRPr="00102966">
              <w:rPr>
                <w:rFonts w:ascii="Arial" w:hAnsi="Arial" w:cs="Arial"/>
              </w:rPr>
              <w:t xml:space="preserve"> </w:t>
            </w:r>
            <w:proofErr w:type="spellStart"/>
            <w:r w:rsidR="00BF17E0" w:rsidRPr="00102966">
              <w:rPr>
                <w:rFonts w:ascii="Arial" w:hAnsi="Arial" w:cs="Arial"/>
              </w:rPr>
              <w:t>лікарнян</w:t>
            </w:r>
            <w:proofErr w:type="spellEnd"/>
            <w:r w:rsidR="00BF17E0" w:rsidRPr="00102966">
              <w:rPr>
                <w:rFonts w:ascii="Arial" w:hAnsi="Arial" w:cs="Arial"/>
                <w:lang w:val="uk-UA"/>
              </w:rPr>
              <w:t>і</w:t>
            </w:r>
            <w:r w:rsidR="00BF17E0" w:rsidRPr="00102966">
              <w:rPr>
                <w:rFonts w:ascii="Arial" w:hAnsi="Arial" w:cs="Arial"/>
              </w:rPr>
              <w:t xml:space="preserve"> та </w:t>
            </w:r>
            <w:proofErr w:type="spellStart"/>
            <w:r w:rsidR="00BF17E0" w:rsidRPr="00102966">
              <w:rPr>
                <w:rFonts w:ascii="Arial" w:hAnsi="Arial" w:cs="Arial"/>
              </w:rPr>
              <w:t>високотехнологічні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 </w:t>
            </w:r>
            <w:proofErr w:type="spellStart"/>
            <w:r w:rsidR="00BF17E0" w:rsidRPr="00102966">
              <w:rPr>
                <w:rFonts w:ascii="Arial" w:hAnsi="Arial" w:cs="Arial"/>
              </w:rPr>
              <w:t>стаціонарні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 </w:t>
            </w:r>
            <w:proofErr w:type="spellStart"/>
            <w:r w:rsidR="00BF17E0" w:rsidRPr="00102966">
              <w:rPr>
                <w:rFonts w:ascii="Arial" w:hAnsi="Arial" w:cs="Arial"/>
              </w:rPr>
              <w:t>медичні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 </w:t>
            </w:r>
            <w:proofErr w:type="spellStart"/>
            <w:r w:rsidR="00BF17E0" w:rsidRPr="00102966">
              <w:rPr>
                <w:rFonts w:ascii="Arial" w:hAnsi="Arial" w:cs="Arial"/>
              </w:rPr>
              <w:t>послуги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, </w:t>
            </w:r>
            <w:proofErr w:type="spellStart"/>
            <w:r w:rsidR="00BF17E0" w:rsidRPr="00102966">
              <w:rPr>
                <w:rFonts w:ascii="Arial" w:hAnsi="Arial" w:cs="Arial"/>
              </w:rPr>
              <w:t>які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 належать до </w:t>
            </w:r>
            <w:proofErr w:type="spellStart"/>
            <w:r w:rsidR="00BF17E0" w:rsidRPr="00102966">
              <w:rPr>
                <w:rFonts w:ascii="Arial" w:hAnsi="Arial" w:cs="Arial"/>
              </w:rPr>
              <w:t>рівня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 </w:t>
            </w:r>
            <w:proofErr w:type="spellStart"/>
            <w:r w:rsidR="00BF17E0" w:rsidRPr="00102966">
              <w:rPr>
                <w:rFonts w:ascii="Arial" w:hAnsi="Arial" w:cs="Arial"/>
              </w:rPr>
              <w:t>третинної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 </w:t>
            </w:r>
            <w:proofErr w:type="spellStart"/>
            <w:r w:rsidR="00BF17E0" w:rsidRPr="00102966">
              <w:rPr>
                <w:rFonts w:ascii="Arial" w:hAnsi="Arial" w:cs="Arial"/>
              </w:rPr>
              <w:t>медичної</w:t>
            </w:r>
            <w:proofErr w:type="spellEnd"/>
            <w:r w:rsidR="00BF17E0" w:rsidRPr="00102966">
              <w:rPr>
                <w:rFonts w:ascii="Arial" w:hAnsi="Arial" w:cs="Arial"/>
              </w:rPr>
              <w:t xml:space="preserve"> </w:t>
            </w:r>
            <w:proofErr w:type="spellStart"/>
            <w:r w:rsidR="00BF17E0" w:rsidRPr="00102966">
              <w:rPr>
                <w:rFonts w:ascii="Arial" w:hAnsi="Arial" w:cs="Arial"/>
              </w:rPr>
              <w:t>допомоги</w:t>
            </w:r>
            <w:proofErr w:type="spellEnd"/>
          </w:p>
        </w:tc>
      </w:tr>
      <w:tr w:rsidR="00880192" w:rsidRPr="00102966" w14:paraId="169DCF99" w14:textId="77777777" w:rsidTr="00A931B0">
        <w:tc>
          <w:tcPr>
            <w:tcW w:w="4537" w:type="dxa"/>
          </w:tcPr>
          <w:p w14:paraId="6801CF31" w14:textId="41B64BFC" w:rsidR="00B12A76" w:rsidRPr="00102966" w:rsidRDefault="00245C40" w:rsidP="00415CC7">
            <w:pPr>
              <w:rPr>
                <w:rFonts w:ascii="Arial" w:hAnsi="Arial" w:cs="Arial"/>
                <w:lang w:val="uk-UA"/>
              </w:rPr>
            </w:pPr>
            <w:r w:rsidRPr="00102966">
              <w:rPr>
                <w:rFonts w:ascii="Arial" w:hAnsi="Arial" w:cs="Arial"/>
                <w:b/>
                <w:color w:val="000000" w:themeColor="text1"/>
              </w:rPr>
              <w:t xml:space="preserve">3 </w:t>
            </w:r>
            <w:proofErr w:type="spellStart"/>
            <w:r w:rsidR="00587CAE" w:rsidRPr="00102966">
              <w:rPr>
                <w:rFonts w:ascii="Arial" w:hAnsi="Arial" w:cs="Arial"/>
                <w:b/>
                <w:color w:val="000000" w:themeColor="text1"/>
              </w:rPr>
              <w:t>категорія</w:t>
            </w:r>
            <w:proofErr w:type="spellEnd"/>
            <w:r w:rsidRPr="00102966">
              <w:rPr>
                <w:rFonts w:ascii="Arial" w:hAnsi="Arial" w:cs="Arial"/>
                <w:b/>
                <w:color w:val="000000" w:themeColor="text1"/>
              </w:rPr>
              <w:t xml:space="preserve"> –</w:t>
            </w:r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стани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  <w:lang w:val="uk-UA"/>
              </w:rPr>
              <w:t>/захворювання</w:t>
            </w:r>
            <w:r w:rsidRPr="0010296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що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не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загрожують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життю</w:t>
            </w:r>
            <w:proofErr w:type="spellEnd"/>
            <w:r w:rsidR="00587CAE"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, </w:t>
            </w:r>
            <w:r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проте </w:t>
            </w:r>
            <w:r w:rsidR="00415CC7" w:rsidRPr="00102966">
              <w:rPr>
                <w:rFonts w:ascii="Arial" w:hAnsi="Arial" w:cs="Arial"/>
                <w:color w:val="000000" w:themeColor="text1"/>
                <w:lang w:val="uk-UA"/>
              </w:rPr>
              <w:t>потребують диференційної діагностики з використанням високотехнологічних методів</w:t>
            </w:r>
            <w:r w:rsidR="00065EB5">
              <w:rPr>
                <w:rFonts w:ascii="Arial" w:hAnsi="Arial" w:cs="Arial"/>
                <w:color w:val="000000" w:themeColor="text1"/>
                <w:lang w:val="uk-UA"/>
              </w:rPr>
              <w:t xml:space="preserve"> та лікування</w:t>
            </w:r>
            <w:r w:rsidR="00415CC7"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 з подальшим обґрунтуванням тактики лікування новітніми технологіями</w:t>
            </w:r>
          </w:p>
        </w:tc>
        <w:tc>
          <w:tcPr>
            <w:tcW w:w="2409" w:type="dxa"/>
          </w:tcPr>
          <w:p w14:paraId="28766F48" w14:textId="75F97ADC" w:rsidR="00B12A76" w:rsidRPr="00102966" w:rsidRDefault="001F2249" w:rsidP="000737A1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="00196491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торинна</w:t>
            </w:r>
            <w:proofErr w:type="spellEnd"/>
            <w:r w:rsidR="00196491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196491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спеціалізована</w:t>
            </w:r>
            <w:proofErr w:type="spellEnd"/>
            <w:r w:rsidR="00196491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) </w:t>
            </w:r>
            <w:proofErr w:type="spellStart"/>
            <w:r w:rsidR="00196491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медична</w:t>
            </w:r>
            <w:proofErr w:type="spellEnd"/>
            <w:r w:rsidR="00196491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96491"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допомога</w:t>
            </w:r>
            <w:proofErr w:type="spellEnd"/>
          </w:p>
          <w:p w14:paraId="6297E6E2" w14:textId="098DE275" w:rsidR="00196491" w:rsidRPr="00102966" w:rsidRDefault="00196491" w:rsidP="000737A1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14:paraId="7881621C" w14:textId="44C9AACD" w:rsidR="00B12A76" w:rsidRPr="00102966" w:rsidRDefault="00A85212" w:rsidP="00A85212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На третинному рівні проводиться спеціалізована діагностика</w:t>
            </w:r>
            <w:r w:rsidR="000F2EDD">
              <w:rPr>
                <w:rFonts w:ascii="Arial" w:hAnsi="Arial" w:cs="Arial"/>
                <w:lang w:val="uk-UA"/>
              </w:rPr>
              <w:t xml:space="preserve"> та лікування </w:t>
            </w:r>
            <w:r>
              <w:rPr>
                <w:rFonts w:ascii="Arial" w:hAnsi="Arial" w:cs="Arial"/>
                <w:lang w:val="uk-UA"/>
              </w:rPr>
              <w:t>х</w:t>
            </w:r>
            <w:r w:rsidR="000F2EDD">
              <w:rPr>
                <w:rFonts w:ascii="Arial" w:hAnsi="Arial" w:cs="Arial"/>
                <w:lang w:val="uk-UA"/>
              </w:rPr>
              <w:t>вороб з тяжким перебігом</w:t>
            </w:r>
            <w:r w:rsidR="004C7C0A">
              <w:rPr>
                <w:rFonts w:ascii="Arial" w:hAnsi="Arial" w:cs="Arial"/>
                <w:lang w:val="uk-UA"/>
              </w:rPr>
              <w:t xml:space="preserve"> у разі неефективності попереднього лікування в стаціонарах загального профілю</w:t>
            </w:r>
          </w:p>
        </w:tc>
      </w:tr>
      <w:tr w:rsidR="00880192" w:rsidRPr="00102966" w14:paraId="73FF966B" w14:textId="77777777" w:rsidTr="00A931B0">
        <w:trPr>
          <w:trHeight w:val="1582"/>
        </w:trPr>
        <w:tc>
          <w:tcPr>
            <w:tcW w:w="4537" w:type="dxa"/>
          </w:tcPr>
          <w:p w14:paraId="3F31EB23" w14:textId="49EFDD56" w:rsidR="00000118" w:rsidRPr="00102966" w:rsidRDefault="00000118" w:rsidP="00415CC7">
            <w:pPr>
              <w:rPr>
                <w:rFonts w:ascii="Arial" w:hAnsi="Arial" w:cs="Arial"/>
                <w:lang w:val="uk-UA"/>
              </w:rPr>
            </w:pPr>
            <w:r w:rsidRPr="00102966">
              <w:rPr>
                <w:rFonts w:ascii="Arial" w:hAnsi="Arial" w:cs="Arial"/>
                <w:b/>
                <w:color w:val="000000" w:themeColor="text1"/>
              </w:rPr>
              <w:t xml:space="preserve">4 </w:t>
            </w:r>
            <w:proofErr w:type="spellStart"/>
            <w:r w:rsidRPr="00102966">
              <w:rPr>
                <w:rFonts w:ascii="Arial" w:hAnsi="Arial" w:cs="Arial"/>
                <w:b/>
                <w:color w:val="000000" w:themeColor="text1"/>
              </w:rPr>
              <w:t>категорія</w:t>
            </w:r>
            <w:proofErr w:type="spellEnd"/>
            <w:r w:rsidRPr="00102966">
              <w:rPr>
                <w:rFonts w:ascii="Arial" w:hAnsi="Arial" w:cs="Arial"/>
                <w:b/>
                <w:color w:val="000000" w:themeColor="text1"/>
              </w:rPr>
              <w:t xml:space="preserve"> –</w:t>
            </w:r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02966">
              <w:rPr>
                <w:rFonts w:ascii="Arial" w:hAnsi="Arial" w:cs="Arial"/>
                <w:color w:val="000000" w:themeColor="text1"/>
                <w:lang w:val="uk-UA"/>
              </w:rPr>
              <w:t>стани/захворювання</w:t>
            </w:r>
            <w:r w:rsidRPr="00102966">
              <w:rPr>
                <w:rFonts w:ascii="Arial" w:hAnsi="Arial" w:cs="Arial"/>
                <w:color w:val="000000" w:themeColor="text1"/>
              </w:rPr>
              <w:t xml:space="preserve">, при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яких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можуть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настати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життєзагрозливі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ускладнення</w:t>
            </w:r>
            <w:proofErr w:type="spellEnd"/>
            <w:r w:rsidR="00A85212">
              <w:rPr>
                <w:rFonts w:ascii="Arial" w:hAnsi="Arial" w:cs="Arial"/>
                <w:color w:val="000000" w:themeColor="text1"/>
              </w:rPr>
              <w:t xml:space="preserve">, та </w:t>
            </w:r>
            <w:proofErr w:type="spellStart"/>
            <w:r w:rsidR="00A85212">
              <w:rPr>
                <w:rFonts w:ascii="Arial" w:hAnsi="Arial" w:cs="Arial"/>
                <w:color w:val="000000" w:themeColor="text1"/>
              </w:rPr>
              <w:t>стани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15CC7" w:rsidRPr="00102966">
              <w:rPr>
                <w:rFonts w:ascii="Arial" w:hAnsi="Arial" w:cs="Arial"/>
                <w:color w:val="000000" w:themeColor="text1"/>
                <w:lang w:val="uk-UA"/>
              </w:rPr>
              <w:t>з тривалою втратою непрацездатності та потребують ефективної високоспеціалізованої допомоги для запобігання інвалідизації</w:t>
            </w:r>
          </w:p>
        </w:tc>
        <w:tc>
          <w:tcPr>
            <w:tcW w:w="2409" w:type="dxa"/>
          </w:tcPr>
          <w:p w14:paraId="79166D49" w14:textId="64DC6994" w:rsidR="00000118" w:rsidRPr="00102966" w:rsidRDefault="00000118" w:rsidP="000737A1">
            <w:pPr>
              <w:rPr>
                <w:rFonts w:ascii="Arial" w:eastAsia="Times New Roman" w:hAnsi="Arial" w:cs="Arial"/>
              </w:rPr>
            </w:pPr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  <w:lang w:val="uk-UA"/>
              </w:rPr>
              <w:t>Т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ретинна</w:t>
            </w:r>
            <w:proofErr w:type="spellEnd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високоспеціалізована</w:t>
            </w:r>
            <w:proofErr w:type="spellEnd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медична</w:t>
            </w:r>
            <w:proofErr w:type="spellEnd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допомога</w:t>
            </w:r>
            <w:proofErr w:type="spellEnd"/>
          </w:p>
        </w:tc>
        <w:tc>
          <w:tcPr>
            <w:tcW w:w="3403" w:type="dxa"/>
          </w:tcPr>
          <w:p w14:paraId="6C6B85F9" w14:textId="587182AD" w:rsidR="00000118" w:rsidRPr="00102966" w:rsidRDefault="00940742" w:rsidP="007418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Високоспеціалізована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медична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допомога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основі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сучасних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технологій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діагностики</w:t>
            </w:r>
            <w:proofErr w:type="spellEnd"/>
            <w:r>
              <w:rPr>
                <w:rFonts w:ascii="Arial" w:hAnsi="Arial" w:cs="Arial"/>
              </w:rPr>
              <w:t xml:space="preserve"> і </w:t>
            </w:r>
            <w:proofErr w:type="spellStart"/>
            <w:r>
              <w:rPr>
                <w:rFonts w:ascii="Arial" w:hAnsi="Arial" w:cs="Arial"/>
              </w:rPr>
              <w:t>лікування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згідно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міжнародних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протоколів</w:t>
            </w:r>
            <w:proofErr w:type="spellEnd"/>
            <w:r>
              <w:rPr>
                <w:rFonts w:ascii="Arial" w:hAnsi="Arial" w:cs="Arial"/>
              </w:rPr>
              <w:t xml:space="preserve"> і </w:t>
            </w:r>
            <w:proofErr w:type="spellStart"/>
            <w:r>
              <w:rPr>
                <w:rFonts w:ascii="Arial" w:hAnsi="Arial" w:cs="Arial"/>
              </w:rPr>
              <w:t>стандартів</w:t>
            </w:r>
            <w:proofErr w:type="spellEnd"/>
          </w:p>
        </w:tc>
      </w:tr>
      <w:tr w:rsidR="00880192" w:rsidRPr="00102966" w14:paraId="1F06D16B" w14:textId="77777777" w:rsidTr="00A931B0">
        <w:tc>
          <w:tcPr>
            <w:tcW w:w="4537" w:type="dxa"/>
          </w:tcPr>
          <w:p w14:paraId="2F3A758B" w14:textId="73059C4F" w:rsidR="00000118" w:rsidRPr="00102966" w:rsidRDefault="00000118" w:rsidP="00415CC7">
            <w:pPr>
              <w:rPr>
                <w:rFonts w:ascii="Arial" w:hAnsi="Arial" w:cs="Arial"/>
                <w:color w:val="00B050"/>
                <w:lang w:val="uk-UA"/>
              </w:rPr>
            </w:pPr>
            <w:r w:rsidRPr="00102966">
              <w:rPr>
                <w:rFonts w:ascii="Arial" w:hAnsi="Arial" w:cs="Arial"/>
                <w:b/>
              </w:rPr>
              <w:t xml:space="preserve">5 </w:t>
            </w:r>
            <w:proofErr w:type="spellStart"/>
            <w:r w:rsidRPr="00102966">
              <w:rPr>
                <w:rFonts w:ascii="Arial" w:hAnsi="Arial" w:cs="Arial"/>
                <w:b/>
                <w:color w:val="000000" w:themeColor="text1"/>
              </w:rPr>
              <w:t>категорія</w:t>
            </w:r>
            <w:proofErr w:type="spellEnd"/>
            <w:r w:rsidRPr="00102966">
              <w:rPr>
                <w:rFonts w:ascii="Arial" w:hAnsi="Arial" w:cs="Arial"/>
                <w:b/>
                <w:color w:val="000000" w:themeColor="text1"/>
              </w:rPr>
              <w:t xml:space="preserve"> –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стани</w:t>
            </w:r>
            <w:proofErr w:type="spellEnd"/>
            <w:r w:rsidR="00415CC7" w:rsidRPr="00102966">
              <w:rPr>
                <w:rFonts w:ascii="Arial" w:hAnsi="Arial" w:cs="Arial"/>
                <w:color w:val="000000" w:themeColor="text1"/>
                <w:lang w:val="uk-UA"/>
              </w:rPr>
              <w:t>/захворювання</w:t>
            </w:r>
            <w:r w:rsidR="00415CC7" w:rsidRPr="00102966">
              <w:rPr>
                <w:rFonts w:ascii="Arial" w:hAnsi="Arial" w:cs="Arial"/>
                <w:color w:val="000000" w:themeColor="text1"/>
              </w:rPr>
              <w:t xml:space="preserve"> з </w:t>
            </w:r>
            <w:proofErr w:type="spellStart"/>
            <w:r w:rsidR="00415CC7" w:rsidRPr="00102966">
              <w:rPr>
                <w:rFonts w:ascii="Arial" w:hAnsi="Arial" w:cs="Arial"/>
                <w:color w:val="000000" w:themeColor="text1"/>
              </w:rPr>
              <w:t>високим</w:t>
            </w:r>
            <w:proofErr w:type="spellEnd"/>
            <w:r w:rsidR="00415CC7"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5CC7" w:rsidRPr="00102966">
              <w:rPr>
                <w:rFonts w:ascii="Arial" w:hAnsi="Arial" w:cs="Arial"/>
                <w:color w:val="000000" w:themeColor="text1"/>
              </w:rPr>
              <w:t>ризиком</w:t>
            </w:r>
            <w:proofErr w:type="spellEnd"/>
            <w:r w:rsidR="00415CC7"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15CC7" w:rsidRPr="00102966">
              <w:rPr>
                <w:rFonts w:ascii="Arial" w:hAnsi="Arial" w:cs="Arial"/>
                <w:color w:val="000000" w:themeColor="text1"/>
              </w:rPr>
              <w:t>смерті</w:t>
            </w:r>
            <w:proofErr w:type="spellEnd"/>
            <w:r w:rsidR="00415CC7"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 </w:t>
            </w:r>
            <w:r w:rsidRPr="00102966">
              <w:rPr>
                <w:rFonts w:ascii="Arial" w:hAnsi="Arial" w:cs="Arial"/>
                <w:color w:val="000000" w:themeColor="text1"/>
              </w:rPr>
              <w:t xml:space="preserve">і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потребують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невідкладних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високоспеціалізованих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15CC7" w:rsidRPr="00102966">
              <w:rPr>
                <w:rFonts w:ascii="Arial" w:hAnsi="Arial" w:cs="Arial"/>
                <w:color w:val="000000" w:themeColor="text1"/>
                <w:lang w:val="uk-UA"/>
              </w:rPr>
              <w:t>(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інтервенційних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аппаратних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чи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  <w:color w:val="000000" w:themeColor="text1"/>
              </w:rPr>
              <w:t>фармакотерапевтичних</w:t>
            </w:r>
            <w:proofErr w:type="spellEnd"/>
            <w:r w:rsidRPr="00102966">
              <w:rPr>
                <w:rFonts w:ascii="Arial" w:hAnsi="Arial" w:cs="Arial"/>
                <w:color w:val="000000" w:themeColor="text1"/>
                <w:lang w:val="uk-UA"/>
              </w:rPr>
              <w:t xml:space="preserve">) </w:t>
            </w:r>
            <w:proofErr w:type="spellStart"/>
            <w:r w:rsidR="00415CC7" w:rsidRPr="00102966">
              <w:rPr>
                <w:rFonts w:ascii="Arial" w:hAnsi="Arial" w:cs="Arial"/>
                <w:color w:val="000000" w:themeColor="text1"/>
              </w:rPr>
              <w:t>заходів</w:t>
            </w:r>
            <w:proofErr w:type="spellEnd"/>
            <w:r w:rsidR="00065EB5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065EB5">
              <w:rPr>
                <w:rFonts w:ascii="Arial" w:hAnsi="Arial" w:cs="Arial"/>
                <w:color w:val="000000" w:themeColor="text1"/>
              </w:rPr>
              <w:t>мають</w:t>
            </w:r>
            <w:proofErr w:type="spellEnd"/>
            <w:r w:rsidR="00065EB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65EB5">
              <w:rPr>
                <w:rFonts w:ascii="Arial" w:hAnsi="Arial" w:cs="Arial"/>
                <w:color w:val="000000" w:themeColor="text1"/>
              </w:rPr>
              <w:t>резистентний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до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лікування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перебіг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потребують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імплантації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технічних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пристроїв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та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діагностики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у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випадках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рідкісних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та </w:t>
            </w:r>
            <w:proofErr w:type="spellStart"/>
            <w:r w:rsidR="000F2EDD">
              <w:rPr>
                <w:rFonts w:ascii="Arial" w:hAnsi="Arial" w:cs="Arial"/>
                <w:color w:val="000000" w:themeColor="text1"/>
              </w:rPr>
              <w:t>орфанних</w:t>
            </w:r>
            <w:proofErr w:type="spellEnd"/>
            <w:r w:rsidR="000F2EDD">
              <w:rPr>
                <w:rFonts w:ascii="Arial" w:hAnsi="Arial" w:cs="Arial"/>
                <w:color w:val="000000" w:themeColor="text1"/>
              </w:rPr>
              <w:t xml:space="preserve"> хвороб.</w:t>
            </w:r>
          </w:p>
        </w:tc>
        <w:tc>
          <w:tcPr>
            <w:tcW w:w="2409" w:type="dxa"/>
          </w:tcPr>
          <w:p w14:paraId="70BC13E9" w14:textId="394A6B86" w:rsidR="00000118" w:rsidRPr="00102966" w:rsidRDefault="00000118" w:rsidP="000737A1">
            <w:pPr>
              <w:rPr>
                <w:rFonts w:ascii="Arial" w:eastAsia="Times New Roman" w:hAnsi="Arial" w:cs="Arial"/>
              </w:rPr>
            </w:pPr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  <w:lang w:val="uk-UA"/>
              </w:rPr>
              <w:t>Т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ретинна</w:t>
            </w:r>
            <w:proofErr w:type="spellEnd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високоспеціалізована</w:t>
            </w:r>
            <w:proofErr w:type="spellEnd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медична</w:t>
            </w:r>
            <w:proofErr w:type="spellEnd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2966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допомога</w:t>
            </w:r>
            <w:proofErr w:type="spellEnd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спеціалізоаних</w:t>
            </w:r>
            <w:proofErr w:type="spellEnd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підрозділах</w:t>
            </w:r>
            <w:proofErr w:type="spellEnd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та центрах НАМН </w:t>
            </w:r>
            <w:proofErr w:type="spellStart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України</w:t>
            </w:r>
            <w:proofErr w:type="spellEnd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відділеннях</w:t>
            </w:r>
            <w:proofErr w:type="spellEnd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НДІ, кафедрах </w:t>
            </w:r>
            <w:proofErr w:type="spellStart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вищих</w:t>
            </w:r>
            <w:proofErr w:type="spellEnd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навчальних</w:t>
            </w:r>
            <w:proofErr w:type="spellEnd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F2EDD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закладів</w:t>
            </w:r>
            <w:proofErr w:type="spellEnd"/>
          </w:p>
        </w:tc>
        <w:tc>
          <w:tcPr>
            <w:tcW w:w="3403" w:type="dxa"/>
          </w:tcPr>
          <w:p w14:paraId="7A54B73E" w14:textId="383D0FD4" w:rsidR="00000118" w:rsidRPr="00102966" w:rsidRDefault="00880192" w:rsidP="000737A1">
            <w:pPr>
              <w:rPr>
                <w:rFonts w:ascii="Arial" w:hAnsi="Arial" w:cs="Arial"/>
              </w:rPr>
            </w:pPr>
            <w:proofErr w:type="spellStart"/>
            <w:r w:rsidRPr="00102966">
              <w:rPr>
                <w:rFonts w:ascii="Arial" w:hAnsi="Arial" w:cs="Arial"/>
              </w:rPr>
              <w:t>Третинна</w:t>
            </w:r>
            <w:proofErr w:type="spellEnd"/>
            <w:r w:rsidRPr="001029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t xml:space="preserve">спеціалізована та ексклюзивна </w:t>
            </w:r>
            <w:proofErr w:type="spellStart"/>
            <w:r w:rsidRPr="00102966">
              <w:rPr>
                <w:rFonts w:ascii="Arial" w:hAnsi="Arial" w:cs="Arial"/>
              </w:rPr>
              <w:t>медична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допомога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передбачає</w:t>
            </w:r>
            <w:proofErr w:type="spellEnd"/>
            <w:r w:rsidRPr="00102966">
              <w:rPr>
                <w:rFonts w:ascii="Arial" w:hAnsi="Arial" w:cs="Arial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</w:rPr>
              <w:t>діагностичні</w:t>
            </w:r>
            <w:proofErr w:type="spellEnd"/>
            <w:r w:rsidRPr="00102966">
              <w:rPr>
                <w:rFonts w:ascii="Arial" w:hAnsi="Arial" w:cs="Arial"/>
              </w:rPr>
              <w:t xml:space="preserve"> та </w:t>
            </w:r>
            <w:proofErr w:type="spellStart"/>
            <w:r w:rsidRPr="00102966">
              <w:rPr>
                <w:rFonts w:ascii="Arial" w:hAnsi="Arial" w:cs="Arial"/>
              </w:rPr>
              <w:t>лікувальні</w:t>
            </w:r>
            <w:proofErr w:type="spellEnd"/>
            <w:r w:rsidRPr="00102966">
              <w:rPr>
                <w:rFonts w:ascii="Arial" w:hAnsi="Arial" w:cs="Arial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</w:rPr>
              <w:t>медичн</w:t>
            </w:r>
            <w:proofErr w:type="spellEnd"/>
            <w:r w:rsidRPr="00102966">
              <w:rPr>
                <w:rFonts w:ascii="Arial" w:hAnsi="Arial" w:cs="Arial"/>
                <w:lang w:val="uk-UA"/>
              </w:rPr>
              <w:t>і</w:t>
            </w:r>
            <w:r w:rsidRPr="00102966">
              <w:rPr>
                <w:rFonts w:ascii="Arial" w:hAnsi="Arial" w:cs="Arial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</w:rPr>
              <w:t>послуг</w:t>
            </w:r>
            <w:proofErr w:type="spellEnd"/>
            <w:r w:rsidRPr="00102966">
              <w:rPr>
                <w:rFonts w:ascii="Arial" w:hAnsi="Arial" w:cs="Arial"/>
                <w:lang w:val="uk-UA"/>
              </w:rPr>
              <w:t>и</w:t>
            </w:r>
            <w:r w:rsidRPr="00102966">
              <w:rPr>
                <w:rFonts w:ascii="Arial" w:hAnsi="Arial" w:cs="Arial"/>
              </w:rPr>
              <w:t xml:space="preserve">, </w:t>
            </w:r>
            <w:proofErr w:type="spellStart"/>
            <w:r w:rsidRPr="00102966">
              <w:rPr>
                <w:rFonts w:ascii="Arial" w:hAnsi="Arial" w:cs="Arial"/>
              </w:rPr>
              <w:t>які</w:t>
            </w:r>
            <w:proofErr w:type="spellEnd"/>
            <w:r w:rsidRPr="00102966">
              <w:rPr>
                <w:rFonts w:ascii="Arial" w:hAnsi="Arial" w:cs="Arial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</w:rPr>
              <w:t>недоступні</w:t>
            </w:r>
            <w:proofErr w:type="spellEnd"/>
            <w:r w:rsidRPr="00102966">
              <w:rPr>
                <w:rFonts w:ascii="Arial" w:hAnsi="Arial" w:cs="Arial"/>
              </w:rPr>
              <w:t xml:space="preserve"> </w:t>
            </w:r>
            <w:r w:rsidRPr="00102966">
              <w:rPr>
                <w:rFonts w:ascii="Arial" w:hAnsi="Arial" w:cs="Arial"/>
                <w:lang w:val="uk-UA"/>
              </w:rPr>
              <w:t xml:space="preserve">або надаються в обмеженій кількості </w:t>
            </w:r>
            <w:r>
              <w:rPr>
                <w:rFonts w:ascii="Arial" w:hAnsi="Arial" w:cs="Arial"/>
              </w:rPr>
              <w:t xml:space="preserve">на </w:t>
            </w:r>
            <w:proofErr w:type="spellStart"/>
            <w:r>
              <w:rPr>
                <w:rFonts w:ascii="Arial" w:hAnsi="Arial" w:cs="Arial"/>
              </w:rPr>
              <w:t>рівні</w:t>
            </w:r>
            <w:proofErr w:type="spellEnd"/>
            <w:r w:rsidRPr="00102966">
              <w:rPr>
                <w:rFonts w:ascii="Arial" w:hAnsi="Arial" w:cs="Arial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</w:rPr>
              <w:t>вторинної</w:t>
            </w:r>
            <w:proofErr w:type="spellEnd"/>
            <w:r w:rsidRPr="00102966">
              <w:rPr>
                <w:rFonts w:ascii="Arial" w:hAnsi="Arial" w:cs="Arial"/>
              </w:rPr>
              <w:t xml:space="preserve"> (</w:t>
            </w:r>
            <w:proofErr w:type="spellStart"/>
            <w:r w:rsidRPr="00102966">
              <w:rPr>
                <w:rFonts w:ascii="Arial" w:hAnsi="Arial" w:cs="Arial"/>
              </w:rPr>
              <w:t>спеціалізованої</w:t>
            </w:r>
            <w:proofErr w:type="spellEnd"/>
            <w:r w:rsidRPr="00102966">
              <w:rPr>
                <w:rFonts w:ascii="Arial" w:hAnsi="Arial" w:cs="Arial"/>
              </w:rPr>
              <w:t xml:space="preserve">) </w:t>
            </w:r>
            <w:proofErr w:type="spellStart"/>
            <w:r w:rsidRPr="00102966">
              <w:rPr>
                <w:rFonts w:ascii="Arial" w:hAnsi="Arial" w:cs="Arial"/>
              </w:rPr>
              <w:t>допомоги</w:t>
            </w:r>
            <w:proofErr w:type="spellEnd"/>
            <w:r w:rsidRPr="0010296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і</w:t>
            </w:r>
            <w:r w:rsidRPr="00102966">
              <w:rPr>
                <w:rFonts w:ascii="Arial" w:hAnsi="Arial" w:cs="Arial"/>
              </w:rPr>
              <w:t xml:space="preserve">з </w:t>
            </w:r>
            <w:proofErr w:type="spellStart"/>
            <w:r w:rsidRPr="00102966">
              <w:rPr>
                <w:rFonts w:ascii="Arial" w:hAnsi="Arial" w:cs="Arial"/>
              </w:rPr>
              <w:t>використанням</w:t>
            </w:r>
            <w:proofErr w:type="spellEnd"/>
            <w:r w:rsidRPr="00102966">
              <w:rPr>
                <w:rFonts w:ascii="Arial" w:hAnsi="Arial" w:cs="Arial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</w:rPr>
              <w:t>високотехнологічного</w:t>
            </w:r>
            <w:proofErr w:type="spellEnd"/>
            <w:r w:rsidRPr="00102966">
              <w:rPr>
                <w:rFonts w:ascii="Arial" w:hAnsi="Arial" w:cs="Arial"/>
              </w:rPr>
              <w:t xml:space="preserve"> та  </w:t>
            </w:r>
            <w:r w:rsidRPr="00102966">
              <w:rPr>
                <w:rFonts w:ascii="Arial" w:hAnsi="Arial" w:cs="Arial"/>
                <w:lang w:val="uk-UA"/>
              </w:rPr>
              <w:t>в</w:t>
            </w:r>
            <w:proofErr w:type="spellStart"/>
            <w:r w:rsidRPr="00102966">
              <w:rPr>
                <w:rFonts w:ascii="Arial" w:hAnsi="Arial" w:cs="Arial"/>
              </w:rPr>
              <w:t>нутрішньолікарн</w:t>
            </w:r>
            <w:proofErr w:type="spellEnd"/>
            <w:r w:rsidRPr="00102966">
              <w:rPr>
                <w:rFonts w:ascii="Arial" w:hAnsi="Arial" w:cs="Arial"/>
                <w:lang w:val="uk-UA"/>
              </w:rPr>
              <w:t>яного</w:t>
            </w:r>
            <w:r w:rsidRPr="00102966">
              <w:rPr>
                <w:rFonts w:ascii="Arial" w:hAnsi="Arial" w:cs="Arial"/>
              </w:rPr>
              <w:t xml:space="preserve"> </w:t>
            </w:r>
            <w:proofErr w:type="spellStart"/>
            <w:r w:rsidRPr="00102966">
              <w:rPr>
                <w:rFonts w:ascii="Arial" w:hAnsi="Arial" w:cs="Arial"/>
              </w:rPr>
              <w:t>обладнання</w:t>
            </w:r>
            <w:proofErr w:type="spellEnd"/>
          </w:p>
        </w:tc>
      </w:tr>
      <w:bookmarkEnd w:id="0"/>
    </w:tbl>
    <w:p w14:paraId="2F6437EF" w14:textId="77777777" w:rsidR="00C16A94" w:rsidRDefault="00C16A94" w:rsidP="00A85212">
      <w:pPr>
        <w:rPr>
          <w:rFonts w:ascii="Arial" w:hAnsi="Arial" w:cs="Arial"/>
          <w:b/>
          <w:sz w:val="28"/>
          <w:szCs w:val="28"/>
          <w:lang w:val="uk-UA"/>
        </w:rPr>
      </w:pPr>
    </w:p>
    <w:p w14:paraId="32C2A511" w14:textId="6F7FC6E0" w:rsidR="00C16A94" w:rsidRPr="00940742" w:rsidRDefault="00C93AED" w:rsidP="00940742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00118">
        <w:rPr>
          <w:rFonts w:ascii="Arial" w:hAnsi="Arial" w:cs="Arial"/>
          <w:b/>
          <w:sz w:val="28"/>
          <w:szCs w:val="28"/>
          <w:lang w:val="uk-UA"/>
        </w:rPr>
        <w:t xml:space="preserve">Критерії обґрунтування </w:t>
      </w:r>
      <w:r w:rsidR="00726588">
        <w:rPr>
          <w:rFonts w:ascii="Arial" w:hAnsi="Arial" w:cs="Arial"/>
          <w:b/>
          <w:sz w:val="28"/>
          <w:szCs w:val="28"/>
          <w:lang w:val="uk-UA"/>
        </w:rPr>
        <w:t xml:space="preserve">складності та </w:t>
      </w:r>
      <w:r w:rsidRPr="00000118">
        <w:rPr>
          <w:rFonts w:ascii="Arial" w:hAnsi="Arial" w:cs="Arial"/>
          <w:b/>
          <w:sz w:val="28"/>
          <w:szCs w:val="28"/>
          <w:lang w:val="uk-UA"/>
        </w:rPr>
        <w:t xml:space="preserve">ексклюзивності діагностичної та лікувальної високоспеціалізованої медичної допомоги </w:t>
      </w:r>
      <w:r w:rsidR="00C16A94" w:rsidRPr="00AA2EB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на третинному рівні - високоспеціалізована медична допомога (установи національного рівня, наукові інститути)</w:t>
      </w:r>
    </w:p>
    <w:p w14:paraId="62A0215E" w14:textId="7C022405" w:rsidR="00064654" w:rsidRDefault="00940742" w:rsidP="00940742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(5 категорія складності)</w:t>
      </w:r>
    </w:p>
    <w:p w14:paraId="792CC448" w14:textId="77777777" w:rsidR="00940742" w:rsidRPr="00C93AED" w:rsidRDefault="00940742" w:rsidP="00940742">
      <w:pPr>
        <w:jc w:val="center"/>
        <w:rPr>
          <w:rFonts w:ascii="Arial" w:hAnsi="Arial" w:cs="Arial"/>
          <w:sz w:val="28"/>
          <w:szCs w:val="28"/>
          <w:lang w:val="uk-UA"/>
        </w:rPr>
      </w:pPr>
    </w:p>
    <w:p w14:paraId="5362F231" w14:textId="36F7D387" w:rsidR="00C93AED" w:rsidRPr="00C93AED" w:rsidRDefault="00C93AED" w:rsidP="00C93AED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1.</w:t>
      </w:r>
      <w:r w:rsidRPr="00C93AED">
        <w:rPr>
          <w:rFonts w:ascii="Arial" w:hAnsi="Arial" w:cs="Arial"/>
          <w:sz w:val="28"/>
          <w:szCs w:val="28"/>
          <w:lang w:val="uk-UA"/>
        </w:rPr>
        <w:tab/>
      </w:r>
      <w:r w:rsidR="00064654" w:rsidRPr="00C93AED">
        <w:rPr>
          <w:rFonts w:ascii="Arial" w:hAnsi="Arial" w:cs="Arial"/>
          <w:sz w:val="28"/>
          <w:szCs w:val="28"/>
          <w:lang w:val="uk-UA"/>
        </w:rPr>
        <w:t>Наявність високо</w:t>
      </w:r>
      <w:r w:rsidR="00064654">
        <w:rPr>
          <w:rFonts w:ascii="Arial" w:hAnsi="Arial" w:cs="Arial"/>
          <w:sz w:val="28"/>
          <w:szCs w:val="28"/>
          <w:lang w:val="uk-UA"/>
        </w:rPr>
        <w:t>технологічної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діагностики (МРТ серця, КТ з контрастуванням, спекл-трекінг ехокардіографія, стресс-тести з навантаженням</w:t>
      </w:r>
      <w:r w:rsidR="00064654">
        <w:rPr>
          <w:rFonts w:ascii="Arial" w:hAnsi="Arial" w:cs="Arial"/>
          <w:sz w:val="28"/>
          <w:szCs w:val="28"/>
          <w:lang w:val="uk-UA"/>
        </w:rPr>
        <w:t>, внутрішньосудинна ультразвукова діагностика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та ін.).</w:t>
      </w:r>
    </w:p>
    <w:p w14:paraId="15F21353" w14:textId="22DE6A7F" w:rsidR="00C93AED" w:rsidRPr="00C93AED" w:rsidRDefault="00C93AED" w:rsidP="00C93AED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2.</w:t>
      </w:r>
      <w:r w:rsidRPr="00C93AED">
        <w:rPr>
          <w:rFonts w:ascii="Arial" w:hAnsi="Arial" w:cs="Arial"/>
          <w:sz w:val="28"/>
          <w:szCs w:val="28"/>
          <w:lang w:val="uk-UA"/>
        </w:rPr>
        <w:tab/>
      </w:r>
      <w:r w:rsidR="00064654" w:rsidRPr="00C93AED">
        <w:rPr>
          <w:rFonts w:ascii="Arial" w:hAnsi="Arial" w:cs="Arial"/>
          <w:sz w:val="28"/>
          <w:szCs w:val="28"/>
          <w:lang w:val="uk-UA"/>
        </w:rPr>
        <w:t>Наявність спеціалізованих підрозділів щодо специфічної діагностики (центрів, відділів, лабораторій тощо) та лікування відповідно до протоколів та стандартів на основі доказової медицини</w:t>
      </w:r>
      <w:r w:rsidR="00000118">
        <w:rPr>
          <w:rFonts w:ascii="Arial" w:hAnsi="Arial" w:cs="Arial"/>
          <w:sz w:val="28"/>
          <w:szCs w:val="28"/>
          <w:lang w:val="uk-UA"/>
        </w:rPr>
        <w:t xml:space="preserve"> з реанімаційною підтримкою</w:t>
      </w:r>
      <w:r w:rsidR="00064654" w:rsidRPr="00C93AED">
        <w:rPr>
          <w:rFonts w:ascii="Arial" w:hAnsi="Arial" w:cs="Arial"/>
          <w:sz w:val="28"/>
          <w:szCs w:val="28"/>
          <w:lang w:val="uk-UA"/>
        </w:rPr>
        <w:t>.</w:t>
      </w:r>
    </w:p>
    <w:p w14:paraId="02DC229C" w14:textId="6A604EF4" w:rsidR="00C93AED" w:rsidRPr="00C93AED" w:rsidRDefault="00C93AED" w:rsidP="00C93AED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3.</w:t>
      </w:r>
      <w:r w:rsidRPr="00C93AED">
        <w:rPr>
          <w:rFonts w:ascii="Arial" w:hAnsi="Arial" w:cs="Arial"/>
          <w:sz w:val="28"/>
          <w:szCs w:val="28"/>
          <w:lang w:val="uk-UA"/>
        </w:rPr>
        <w:tab/>
      </w:r>
      <w:r w:rsidR="00064654" w:rsidRPr="00C93AED">
        <w:rPr>
          <w:rFonts w:ascii="Arial" w:hAnsi="Arial" w:cs="Arial"/>
          <w:sz w:val="28"/>
          <w:szCs w:val="28"/>
          <w:lang w:val="uk-UA"/>
        </w:rPr>
        <w:t>Наявність спеціалістів, які безпосередньо мають досвід в наданні медичної послуги (наукове звання, ступінь, категорія, міжнародний досвід та сертифікати,</w:t>
      </w:r>
      <w:r w:rsidR="00064654">
        <w:rPr>
          <w:rFonts w:ascii="Arial" w:hAnsi="Arial" w:cs="Arial"/>
          <w:sz w:val="28"/>
          <w:szCs w:val="28"/>
          <w:lang w:val="uk-UA"/>
        </w:rPr>
        <w:t xml:space="preserve"> участь у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</w:t>
      </w:r>
      <w:r w:rsidR="00064654">
        <w:rPr>
          <w:rFonts w:ascii="Arial" w:hAnsi="Arial" w:cs="Arial"/>
          <w:sz w:val="28"/>
          <w:szCs w:val="28"/>
          <w:lang w:val="uk-UA"/>
        </w:rPr>
        <w:t>міжнародних робочих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груп</w:t>
      </w:r>
      <w:r w:rsidR="00064654">
        <w:rPr>
          <w:rFonts w:ascii="Arial" w:hAnsi="Arial" w:cs="Arial"/>
          <w:sz w:val="28"/>
          <w:szCs w:val="28"/>
          <w:lang w:val="uk-UA"/>
        </w:rPr>
        <w:t>ах</w:t>
      </w:r>
      <w:r w:rsidR="00064654" w:rsidRPr="00C93AED">
        <w:rPr>
          <w:rFonts w:ascii="Arial" w:hAnsi="Arial" w:cs="Arial"/>
          <w:sz w:val="28"/>
          <w:szCs w:val="28"/>
          <w:lang w:val="uk-UA"/>
        </w:rPr>
        <w:t>).</w:t>
      </w:r>
    </w:p>
    <w:p w14:paraId="52286AC6" w14:textId="3D4C3A70" w:rsidR="00C93AED" w:rsidRPr="00C93AED" w:rsidRDefault="00C93AED" w:rsidP="00C93AED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4.</w:t>
      </w:r>
      <w:r w:rsidRPr="00C93AED">
        <w:rPr>
          <w:rFonts w:ascii="Arial" w:hAnsi="Arial" w:cs="Arial"/>
          <w:sz w:val="28"/>
          <w:szCs w:val="28"/>
          <w:lang w:val="uk-UA"/>
        </w:rPr>
        <w:tab/>
      </w:r>
      <w:r w:rsidR="00AA2EB5">
        <w:rPr>
          <w:rFonts w:ascii="Arial" w:hAnsi="Arial" w:cs="Arial"/>
          <w:sz w:val="28"/>
          <w:szCs w:val="28"/>
          <w:lang w:val="uk-UA"/>
        </w:rPr>
        <w:t>Участь у наукових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видання</w:t>
      </w:r>
      <w:r w:rsidR="00AA2EB5">
        <w:rPr>
          <w:rFonts w:ascii="Arial" w:hAnsi="Arial" w:cs="Arial"/>
          <w:sz w:val="28"/>
          <w:szCs w:val="28"/>
          <w:lang w:val="uk-UA"/>
        </w:rPr>
        <w:t>х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відносно діагностики та лікування медичної послуги (журнали, стандарти).</w:t>
      </w:r>
    </w:p>
    <w:p w14:paraId="73951F4C" w14:textId="5B68F8B9" w:rsidR="00C93AED" w:rsidRPr="00C93AED" w:rsidRDefault="00C93AED" w:rsidP="00C93AED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5.</w:t>
      </w:r>
      <w:r w:rsidRPr="00C93AED">
        <w:rPr>
          <w:rFonts w:ascii="Arial" w:hAnsi="Arial" w:cs="Arial"/>
          <w:sz w:val="28"/>
          <w:szCs w:val="28"/>
          <w:lang w:val="uk-UA"/>
        </w:rPr>
        <w:tab/>
      </w:r>
      <w:r w:rsidR="00064654">
        <w:rPr>
          <w:rFonts w:ascii="Arial" w:hAnsi="Arial" w:cs="Arial"/>
          <w:sz w:val="28"/>
          <w:szCs w:val="28"/>
          <w:lang w:val="uk-UA"/>
        </w:rPr>
        <w:t>Законодавч</w:t>
      </w:r>
      <w:r w:rsidR="00940742">
        <w:rPr>
          <w:rFonts w:ascii="Arial" w:hAnsi="Arial" w:cs="Arial"/>
          <w:sz w:val="28"/>
          <w:szCs w:val="28"/>
          <w:lang w:val="uk-UA"/>
        </w:rPr>
        <w:t>ий</w:t>
      </w:r>
      <w:r w:rsidR="00064654">
        <w:rPr>
          <w:rFonts w:ascii="Arial" w:hAnsi="Arial" w:cs="Arial"/>
          <w:sz w:val="28"/>
          <w:szCs w:val="28"/>
          <w:lang w:val="uk-UA"/>
        </w:rPr>
        <w:t xml:space="preserve"> та науко-виробничий потенціал: підготовка настанов та протоколів для МОЗ України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, </w:t>
      </w:r>
      <w:r w:rsidR="00064654">
        <w:rPr>
          <w:rFonts w:ascii="Arial" w:hAnsi="Arial" w:cs="Arial"/>
          <w:sz w:val="28"/>
          <w:szCs w:val="28"/>
          <w:lang w:val="uk-UA"/>
        </w:rPr>
        <w:t>розробка стандартів діагностики та лікування, методичних рекомендацій.</w:t>
      </w:r>
    </w:p>
    <w:p w14:paraId="3ADE90A2" w14:textId="4DF79F37" w:rsidR="00064654" w:rsidRPr="00C93AED" w:rsidRDefault="00C93AED" w:rsidP="00064654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6.</w:t>
      </w:r>
      <w:r w:rsidRPr="00C93AED">
        <w:rPr>
          <w:rFonts w:ascii="Arial" w:hAnsi="Arial" w:cs="Arial"/>
          <w:sz w:val="28"/>
          <w:szCs w:val="28"/>
          <w:lang w:val="uk-UA"/>
        </w:rPr>
        <w:tab/>
      </w:r>
      <w:r w:rsidR="00AA2EB5">
        <w:rPr>
          <w:rFonts w:ascii="Arial" w:hAnsi="Arial" w:cs="Arial"/>
          <w:sz w:val="28"/>
          <w:szCs w:val="28"/>
          <w:lang w:val="uk-UA"/>
        </w:rPr>
        <w:t>Проведення науково-практичних</w:t>
      </w:r>
      <w:r w:rsidR="00064654" w:rsidRPr="00064654">
        <w:rPr>
          <w:rFonts w:ascii="Arial" w:hAnsi="Arial" w:cs="Arial"/>
          <w:sz w:val="28"/>
          <w:szCs w:val="28"/>
          <w:lang w:val="uk-UA"/>
        </w:rPr>
        <w:t xml:space="preserve"> заходи: з’їзди, школи, тематичні конференції,</w:t>
      </w:r>
      <w:r w:rsidR="00064654">
        <w:rPr>
          <w:rFonts w:ascii="Arial" w:hAnsi="Arial" w:cs="Arial"/>
          <w:sz w:val="28"/>
          <w:szCs w:val="28"/>
          <w:lang w:val="uk-UA"/>
        </w:rPr>
        <w:t xml:space="preserve"> симпозіуми, майстер-класи тощо.</w:t>
      </w:r>
    </w:p>
    <w:p w14:paraId="4FEF2B96" w14:textId="42BF2D84" w:rsidR="00C93AED" w:rsidRPr="00064654" w:rsidRDefault="00C93AED" w:rsidP="00064654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7.</w:t>
      </w:r>
      <w:r>
        <w:rPr>
          <w:rFonts w:ascii="Arial" w:hAnsi="Arial" w:cs="Arial"/>
          <w:sz w:val="28"/>
          <w:szCs w:val="28"/>
          <w:lang w:val="uk-UA"/>
        </w:rPr>
        <w:tab/>
      </w:r>
      <w:r w:rsidR="00064654" w:rsidRPr="00064654">
        <w:rPr>
          <w:rFonts w:ascii="Arial" w:hAnsi="Arial" w:cs="Arial"/>
          <w:sz w:val="28"/>
          <w:szCs w:val="28"/>
          <w:lang w:val="uk-UA"/>
        </w:rPr>
        <w:t xml:space="preserve"> </w:t>
      </w:r>
      <w:r w:rsidR="00AA2EB5">
        <w:rPr>
          <w:rFonts w:ascii="Arial" w:hAnsi="Arial" w:cs="Arial"/>
          <w:sz w:val="28"/>
          <w:szCs w:val="28"/>
          <w:lang w:val="uk-UA"/>
        </w:rPr>
        <w:t>Проведення о</w:t>
      </w:r>
      <w:r w:rsidR="00064654">
        <w:rPr>
          <w:rFonts w:ascii="Arial" w:hAnsi="Arial" w:cs="Arial"/>
          <w:sz w:val="28"/>
          <w:szCs w:val="28"/>
          <w:lang w:val="uk-UA"/>
        </w:rPr>
        <w:t>світні</w:t>
      </w:r>
      <w:r w:rsidR="00AA2EB5">
        <w:rPr>
          <w:rFonts w:ascii="Arial" w:hAnsi="Arial" w:cs="Arial"/>
          <w:sz w:val="28"/>
          <w:szCs w:val="28"/>
          <w:lang w:val="uk-UA"/>
        </w:rPr>
        <w:t>х</w:t>
      </w:r>
      <w:r w:rsidR="00064654">
        <w:rPr>
          <w:rFonts w:ascii="Arial" w:hAnsi="Arial" w:cs="Arial"/>
          <w:sz w:val="28"/>
          <w:szCs w:val="28"/>
          <w:lang w:val="uk-UA"/>
        </w:rPr>
        <w:t xml:space="preserve"> зах</w:t>
      </w:r>
      <w:r w:rsidR="00AA2EB5">
        <w:rPr>
          <w:rFonts w:ascii="Arial" w:hAnsi="Arial" w:cs="Arial"/>
          <w:sz w:val="28"/>
          <w:szCs w:val="28"/>
          <w:lang w:val="uk-UA"/>
        </w:rPr>
        <w:t>одів</w:t>
      </w:r>
      <w:r w:rsidR="00064654">
        <w:rPr>
          <w:rFonts w:ascii="Arial" w:hAnsi="Arial" w:cs="Arial"/>
          <w:sz w:val="28"/>
          <w:szCs w:val="28"/>
          <w:lang w:val="uk-UA"/>
        </w:rPr>
        <w:t xml:space="preserve">: </w:t>
      </w:r>
      <w:r w:rsidR="00064654" w:rsidRPr="00C93AED">
        <w:rPr>
          <w:rFonts w:ascii="Arial" w:hAnsi="Arial" w:cs="Arial"/>
          <w:sz w:val="28"/>
          <w:szCs w:val="28"/>
          <w:lang w:val="uk-UA"/>
        </w:rPr>
        <w:t>підготов</w:t>
      </w:r>
      <w:r w:rsidR="00064654">
        <w:rPr>
          <w:rFonts w:ascii="Arial" w:hAnsi="Arial" w:cs="Arial"/>
          <w:sz w:val="28"/>
          <w:szCs w:val="28"/>
          <w:lang w:val="uk-UA"/>
        </w:rPr>
        <w:t>ка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спеціалістів на базі </w:t>
      </w:r>
      <w:r w:rsidR="00064654">
        <w:rPr>
          <w:rFonts w:ascii="Arial" w:hAnsi="Arial" w:cs="Arial"/>
          <w:sz w:val="28"/>
          <w:szCs w:val="28"/>
          <w:lang w:val="uk-UA"/>
        </w:rPr>
        <w:t>установи -</w:t>
      </w:r>
      <w:r w:rsidR="00064654" w:rsidRPr="00C93AED">
        <w:rPr>
          <w:rFonts w:ascii="Arial" w:hAnsi="Arial" w:cs="Arial"/>
          <w:sz w:val="28"/>
          <w:szCs w:val="28"/>
          <w:lang w:val="uk-UA"/>
        </w:rPr>
        <w:t xml:space="preserve"> тематичні вдосконалення, стажування, аспірант</w:t>
      </w:r>
      <w:r w:rsidR="00064654">
        <w:rPr>
          <w:rFonts w:ascii="Arial" w:hAnsi="Arial" w:cs="Arial"/>
          <w:sz w:val="28"/>
          <w:szCs w:val="28"/>
          <w:lang w:val="uk-UA"/>
        </w:rPr>
        <w:t>ур</w:t>
      </w:r>
      <w:r w:rsidR="00064654" w:rsidRPr="00C93AED">
        <w:rPr>
          <w:rFonts w:ascii="Arial" w:hAnsi="Arial" w:cs="Arial"/>
          <w:sz w:val="28"/>
          <w:szCs w:val="28"/>
          <w:lang w:val="uk-UA"/>
        </w:rPr>
        <w:t>, клінічн</w:t>
      </w:r>
      <w:r w:rsidR="00064654">
        <w:rPr>
          <w:rFonts w:ascii="Arial" w:hAnsi="Arial" w:cs="Arial"/>
          <w:sz w:val="28"/>
          <w:szCs w:val="28"/>
          <w:lang w:val="uk-UA"/>
        </w:rPr>
        <w:t>а ординату</w:t>
      </w:r>
      <w:r w:rsidR="00064654" w:rsidRPr="00C93AED">
        <w:rPr>
          <w:rFonts w:ascii="Arial" w:hAnsi="Arial" w:cs="Arial"/>
          <w:sz w:val="28"/>
          <w:szCs w:val="28"/>
          <w:lang w:val="uk-UA"/>
        </w:rPr>
        <w:t>р</w:t>
      </w:r>
      <w:r w:rsidR="00064654">
        <w:rPr>
          <w:rFonts w:ascii="Arial" w:hAnsi="Arial" w:cs="Arial"/>
          <w:sz w:val="28"/>
          <w:szCs w:val="28"/>
          <w:lang w:val="uk-UA"/>
        </w:rPr>
        <w:t>а</w:t>
      </w:r>
      <w:r w:rsidR="00064654" w:rsidRPr="00C93AED">
        <w:rPr>
          <w:rFonts w:ascii="Arial" w:hAnsi="Arial" w:cs="Arial"/>
          <w:sz w:val="28"/>
          <w:szCs w:val="28"/>
          <w:lang w:val="uk-UA"/>
        </w:rPr>
        <w:t>, інтерн</w:t>
      </w:r>
      <w:r w:rsidR="00064654">
        <w:rPr>
          <w:rFonts w:ascii="Arial" w:hAnsi="Arial" w:cs="Arial"/>
          <w:sz w:val="28"/>
          <w:szCs w:val="28"/>
          <w:lang w:val="uk-UA"/>
        </w:rPr>
        <w:t xml:space="preserve">атура </w:t>
      </w:r>
      <w:r w:rsidR="00064654" w:rsidRPr="00C93AED">
        <w:rPr>
          <w:rFonts w:ascii="Arial" w:hAnsi="Arial" w:cs="Arial"/>
          <w:sz w:val="28"/>
          <w:szCs w:val="28"/>
          <w:lang w:val="uk-UA"/>
        </w:rPr>
        <w:t>тощо).</w:t>
      </w:r>
    </w:p>
    <w:p w14:paraId="60DC3214" w14:textId="2D873310" w:rsidR="00064654" w:rsidRPr="00C93AED" w:rsidRDefault="00C93AED" w:rsidP="00064654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8.</w:t>
      </w:r>
      <w:r w:rsidRPr="00C93AED">
        <w:rPr>
          <w:rFonts w:ascii="Arial" w:hAnsi="Arial" w:cs="Arial"/>
          <w:sz w:val="28"/>
          <w:szCs w:val="28"/>
          <w:lang w:val="uk-UA"/>
        </w:rPr>
        <w:tab/>
      </w:r>
      <w:r w:rsidR="00000118">
        <w:rPr>
          <w:rFonts w:ascii="Arial" w:hAnsi="Arial" w:cs="Arial"/>
          <w:sz w:val="28"/>
          <w:szCs w:val="28"/>
          <w:lang w:val="uk-UA"/>
        </w:rPr>
        <w:t>Організа</w:t>
      </w:r>
      <w:r w:rsidR="00064654">
        <w:rPr>
          <w:rFonts w:ascii="Arial" w:hAnsi="Arial" w:cs="Arial"/>
          <w:sz w:val="28"/>
          <w:szCs w:val="28"/>
          <w:lang w:val="uk-UA"/>
        </w:rPr>
        <w:t xml:space="preserve">ція </w:t>
      </w:r>
      <w:r w:rsidR="00000118">
        <w:rPr>
          <w:rFonts w:ascii="Arial" w:hAnsi="Arial" w:cs="Arial"/>
          <w:sz w:val="28"/>
          <w:szCs w:val="28"/>
          <w:lang w:val="uk-UA"/>
        </w:rPr>
        <w:t>та участь у вітчизняних та міжнародних</w:t>
      </w:r>
      <w:r w:rsidR="00064654" w:rsidRPr="00064654">
        <w:rPr>
          <w:rFonts w:ascii="Arial" w:hAnsi="Arial" w:cs="Arial"/>
          <w:sz w:val="28"/>
          <w:szCs w:val="28"/>
          <w:lang w:val="uk-UA"/>
        </w:rPr>
        <w:t xml:space="preserve"> </w:t>
      </w:r>
      <w:r w:rsidR="00000118">
        <w:rPr>
          <w:rFonts w:ascii="Arial" w:hAnsi="Arial" w:cs="Arial"/>
          <w:sz w:val="28"/>
          <w:szCs w:val="28"/>
          <w:lang w:val="uk-UA"/>
        </w:rPr>
        <w:t>реєстрах</w:t>
      </w:r>
      <w:r w:rsidR="00064654" w:rsidRPr="00064654">
        <w:rPr>
          <w:rFonts w:ascii="Arial" w:hAnsi="Arial" w:cs="Arial"/>
          <w:sz w:val="28"/>
          <w:szCs w:val="28"/>
          <w:lang w:val="uk-UA"/>
        </w:rPr>
        <w:t xml:space="preserve"> </w:t>
      </w:r>
      <w:r w:rsidR="00000118">
        <w:rPr>
          <w:rFonts w:ascii="Arial" w:hAnsi="Arial" w:cs="Arial"/>
          <w:sz w:val="28"/>
          <w:szCs w:val="28"/>
          <w:lang w:val="uk-UA"/>
        </w:rPr>
        <w:t>(поширеність захворювань,</w:t>
      </w:r>
      <w:r w:rsidR="00064654" w:rsidRPr="00064654">
        <w:rPr>
          <w:rFonts w:ascii="Arial" w:hAnsi="Arial" w:cs="Arial"/>
          <w:sz w:val="28"/>
          <w:szCs w:val="28"/>
          <w:lang w:val="uk-UA"/>
        </w:rPr>
        <w:t xml:space="preserve"> абсолютна кількість</w:t>
      </w:r>
      <w:r w:rsidR="00000118">
        <w:rPr>
          <w:rFonts w:ascii="Arial" w:hAnsi="Arial" w:cs="Arial"/>
          <w:sz w:val="28"/>
          <w:szCs w:val="28"/>
          <w:lang w:val="uk-UA"/>
        </w:rPr>
        <w:t xml:space="preserve"> хворих,</w:t>
      </w:r>
      <w:r w:rsidR="00064654" w:rsidRPr="00064654">
        <w:rPr>
          <w:rFonts w:ascii="Arial" w:hAnsi="Arial" w:cs="Arial"/>
          <w:sz w:val="28"/>
          <w:szCs w:val="28"/>
          <w:lang w:val="uk-UA"/>
        </w:rPr>
        <w:t xml:space="preserve"> </w:t>
      </w:r>
      <w:r w:rsidR="00000118">
        <w:rPr>
          <w:rFonts w:ascii="Arial" w:hAnsi="Arial" w:cs="Arial"/>
          <w:sz w:val="28"/>
          <w:szCs w:val="28"/>
          <w:lang w:val="uk-UA"/>
        </w:rPr>
        <w:t xml:space="preserve">облік </w:t>
      </w:r>
      <w:r w:rsidR="00064654" w:rsidRPr="00064654">
        <w:rPr>
          <w:rFonts w:ascii="Arial" w:hAnsi="Arial" w:cs="Arial"/>
          <w:sz w:val="28"/>
          <w:szCs w:val="28"/>
          <w:lang w:val="uk-UA"/>
        </w:rPr>
        <w:t>рідкісн</w:t>
      </w:r>
      <w:r w:rsidR="00000118">
        <w:rPr>
          <w:rFonts w:ascii="Arial" w:hAnsi="Arial" w:cs="Arial"/>
          <w:sz w:val="28"/>
          <w:szCs w:val="28"/>
          <w:lang w:val="uk-UA"/>
        </w:rPr>
        <w:t>их</w:t>
      </w:r>
      <w:r w:rsidR="00064654" w:rsidRPr="00064654">
        <w:rPr>
          <w:rFonts w:ascii="Arial" w:hAnsi="Arial" w:cs="Arial"/>
          <w:sz w:val="28"/>
          <w:szCs w:val="28"/>
          <w:lang w:val="uk-UA"/>
        </w:rPr>
        <w:t xml:space="preserve"> хвороб тощо)</w:t>
      </w:r>
      <w:r w:rsidR="00000118">
        <w:rPr>
          <w:rFonts w:ascii="Arial" w:hAnsi="Arial" w:cs="Arial"/>
          <w:sz w:val="28"/>
          <w:szCs w:val="28"/>
          <w:lang w:val="uk-UA"/>
        </w:rPr>
        <w:t>.</w:t>
      </w:r>
    </w:p>
    <w:p w14:paraId="23E01F1A" w14:textId="651ABD67" w:rsidR="00C93AED" w:rsidRPr="00C93AED" w:rsidRDefault="00C93AED" w:rsidP="00C93AED">
      <w:pPr>
        <w:rPr>
          <w:rFonts w:ascii="Arial" w:hAnsi="Arial" w:cs="Arial"/>
          <w:sz w:val="28"/>
          <w:szCs w:val="28"/>
          <w:lang w:val="uk-UA"/>
        </w:rPr>
      </w:pPr>
      <w:r w:rsidRPr="00C93AED">
        <w:rPr>
          <w:rFonts w:ascii="Arial" w:hAnsi="Arial" w:cs="Arial"/>
          <w:sz w:val="28"/>
          <w:szCs w:val="28"/>
          <w:lang w:val="uk-UA"/>
        </w:rPr>
        <w:t>9.</w:t>
      </w:r>
      <w:r w:rsidRPr="00C93AED">
        <w:rPr>
          <w:rFonts w:ascii="Arial" w:hAnsi="Arial" w:cs="Arial"/>
          <w:sz w:val="28"/>
          <w:szCs w:val="28"/>
          <w:lang w:val="uk-UA"/>
        </w:rPr>
        <w:tab/>
        <w:t>Міжнародне визнання</w:t>
      </w:r>
      <w:r w:rsidR="00940742">
        <w:rPr>
          <w:rFonts w:ascii="Arial" w:hAnsi="Arial" w:cs="Arial"/>
          <w:sz w:val="28"/>
          <w:szCs w:val="28"/>
          <w:lang w:val="uk-UA"/>
        </w:rPr>
        <w:t xml:space="preserve"> спеціалістів</w:t>
      </w:r>
      <w:r w:rsidRPr="00C93AED">
        <w:rPr>
          <w:rFonts w:ascii="Arial" w:hAnsi="Arial" w:cs="Arial"/>
          <w:sz w:val="28"/>
          <w:szCs w:val="28"/>
          <w:lang w:val="uk-UA"/>
        </w:rPr>
        <w:t>: індекс</w:t>
      </w:r>
      <w:r>
        <w:rPr>
          <w:rFonts w:ascii="Arial" w:hAnsi="Arial" w:cs="Arial"/>
          <w:sz w:val="28"/>
          <w:szCs w:val="28"/>
          <w:lang w:val="uk-UA"/>
        </w:rPr>
        <w:t>и</w:t>
      </w:r>
      <w:r w:rsidRPr="00C93AED">
        <w:rPr>
          <w:rFonts w:ascii="Arial" w:hAnsi="Arial" w:cs="Arial"/>
          <w:sz w:val="28"/>
          <w:szCs w:val="28"/>
          <w:lang w:val="uk-UA"/>
        </w:rPr>
        <w:t xml:space="preserve"> цитування (Scopus, Google scholar, ResearchGate).</w:t>
      </w:r>
    </w:p>
    <w:sectPr w:rsidR="00C93AED" w:rsidRPr="00C93AED" w:rsidSect="00A931B0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899"/>
    <w:multiLevelType w:val="hybridMultilevel"/>
    <w:tmpl w:val="A04895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E5"/>
    <w:rsid w:val="00000118"/>
    <w:rsid w:val="000037A7"/>
    <w:rsid w:val="00030AE9"/>
    <w:rsid w:val="00064654"/>
    <w:rsid w:val="00065EB5"/>
    <w:rsid w:val="000737A1"/>
    <w:rsid w:val="000A44E5"/>
    <w:rsid w:val="000F2EDD"/>
    <w:rsid w:val="00102966"/>
    <w:rsid w:val="001039A1"/>
    <w:rsid w:val="00196491"/>
    <w:rsid w:val="001F2249"/>
    <w:rsid w:val="00245C40"/>
    <w:rsid w:val="00415CC7"/>
    <w:rsid w:val="004C7C0A"/>
    <w:rsid w:val="00587CAE"/>
    <w:rsid w:val="005F3710"/>
    <w:rsid w:val="00726588"/>
    <w:rsid w:val="00734613"/>
    <w:rsid w:val="0074188D"/>
    <w:rsid w:val="00880192"/>
    <w:rsid w:val="008B2E89"/>
    <w:rsid w:val="00940742"/>
    <w:rsid w:val="0096142C"/>
    <w:rsid w:val="00A1057D"/>
    <w:rsid w:val="00A2608D"/>
    <w:rsid w:val="00A71574"/>
    <w:rsid w:val="00A85212"/>
    <w:rsid w:val="00A931B0"/>
    <w:rsid w:val="00AA2EB5"/>
    <w:rsid w:val="00B12A76"/>
    <w:rsid w:val="00B34FD8"/>
    <w:rsid w:val="00BF17E0"/>
    <w:rsid w:val="00C16A94"/>
    <w:rsid w:val="00C34653"/>
    <w:rsid w:val="00C93AED"/>
    <w:rsid w:val="00CA62FC"/>
    <w:rsid w:val="00CD1E45"/>
    <w:rsid w:val="00D17886"/>
    <w:rsid w:val="00D74D9A"/>
    <w:rsid w:val="00DE2B5F"/>
    <w:rsid w:val="00EA1340"/>
    <w:rsid w:val="00EE695F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DB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604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Kozhukhov</dc:creator>
  <cp:lastModifiedBy>Sergey Kozhukhov</cp:lastModifiedBy>
  <cp:revision>7</cp:revision>
  <cp:lastPrinted>2018-09-27T06:03:00Z</cp:lastPrinted>
  <dcterms:created xsi:type="dcterms:W3CDTF">2018-09-27T06:21:00Z</dcterms:created>
  <dcterms:modified xsi:type="dcterms:W3CDTF">2018-10-01T11:59:00Z</dcterms:modified>
</cp:coreProperties>
</file>